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1" w:rsidRPr="00141772" w:rsidRDefault="006D0DB1" w:rsidP="006D0DB1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6D0DB1" w:rsidRPr="008E5C5F" w:rsidRDefault="006D0DB1" w:rsidP="006D0DB1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proofErr w:type="gramStart"/>
      <w:r w:rsidRPr="00522266">
        <w:rPr>
          <w:sz w:val="29"/>
          <w:szCs w:val="29"/>
        </w:rPr>
        <w:t xml:space="preserve">комиссии </w:t>
      </w:r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2D69DD">
        <w:rPr>
          <w:rFonts w:eastAsiaTheme="minorHAnsi"/>
          <w:lang w:eastAsia="en-US"/>
        </w:rPr>
        <w:t xml:space="preserve"> 15</w:t>
      </w:r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6D0DB1" w:rsidRPr="003020CC" w:rsidRDefault="006D0DB1" w:rsidP="006D0DB1">
      <w:pPr>
        <w:ind w:left="851" w:right="964"/>
        <w:jc w:val="center"/>
        <w:rPr>
          <w:b/>
          <w:sz w:val="29"/>
          <w:szCs w:val="29"/>
        </w:rPr>
      </w:pPr>
    </w:p>
    <w:p w:rsidR="006D0DB1" w:rsidRDefault="006D0DB1" w:rsidP="006D0DB1">
      <w:pPr>
        <w:jc w:val="both"/>
        <w:rPr>
          <w:b/>
          <w:szCs w:val="28"/>
        </w:rPr>
      </w:pPr>
    </w:p>
    <w:p w:rsidR="006D0DB1" w:rsidRDefault="006D0DB1" w:rsidP="006D0DB1">
      <w:pPr>
        <w:jc w:val="both"/>
        <w:rPr>
          <w:b/>
          <w:szCs w:val="28"/>
        </w:rPr>
      </w:pPr>
      <w:r>
        <w:rPr>
          <w:b/>
          <w:szCs w:val="28"/>
        </w:rPr>
        <w:t>27.10</w:t>
      </w:r>
      <w:r w:rsidRPr="009F7B24">
        <w:rPr>
          <w:b/>
          <w:szCs w:val="28"/>
        </w:rPr>
        <w:t>.201</w:t>
      </w:r>
      <w:r>
        <w:rPr>
          <w:b/>
          <w:szCs w:val="28"/>
        </w:rPr>
        <w:t>7</w:t>
      </w:r>
      <w:r w:rsidRPr="009F7B2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</w:t>
      </w:r>
      <w:r w:rsidRPr="009F7B24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</w:t>
      </w:r>
      <w:r w:rsidRPr="009F7B24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</w:t>
      </w:r>
    </w:p>
    <w:p w:rsidR="006D0DB1" w:rsidRDefault="006D0DB1" w:rsidP="006D0DB1">
      <w:pPr>
        <w:jc w:val="both"/>
        <w:rPr>
          <w:b/>
          <w:szCs w:val="28"/>
        </w:rPr>
      </w:pPr>
    </w:p>
    <w:p w:rsidR="006D0DB1" w:rsidRDefault="006D0DB1" w:rsidP="006D0DB1">
      <w:pPr>
        <w:jc w:val="both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6D0DB1" w:rsidRDefault="006D0DB1" w:rsidP="006D0DB1">
      <w:pPr>
        <w:jc w:val="both"/>
        <w:rPr>
          <w:b/>
          <w:szCs w:val="28"/>
        </w:rPr>
      </w:pPr>
    </w:p>
    <w:tbl>
      <w:tblPr>
        <w:tblW w:w="10173" w:type="dxa"/>
        <w:tblLayout w:type="fixed"/>
        <w:tblLook w:val="0000"/>
      </w:tblPr>
      <w:tblGrid>
        <w:gridCol w:w="534"/>
        <w:gridCol w:w="4252"/>
        <w:gridCol w:w="425"/>
        <w:gridCol w:w="4962"/>
      </w:tblGrid>
      <w:tr w:rsidR="006D0DB1" w:rsidRPr="00871CEA" w:rsidTr="0032084F">
        <w:tc>
          <w:tcPr>
            <w:tcW w:w="534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заместитель начальника департамента строительства и архитектуры мэрии города Новосибирска – начальник  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Савельев Александр Геннадьевич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D0DB1" w:rsidP="0032084F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rPr>
                <w:sz w:val="26"/>
                <w:szCs w:val="26"/>
              </w:rPr>
            </w:pPr>
            <w:proofErr w:type="spellStart"/>
            <w:r w:rsidRPr="00C414B3">
              <w:rPr>
                <w:sz w:val="26"/>
                <w:szCs w:val="26"/>
              </w:rPr>
              <w:t>Дебов</w:t>
            </w:r>
            <w:proofErr w:type="spellEnd"/>
            <w:r w:rsidRPr="00C414B3">
              <w:rPr>
                <w:sz w:val="26"/>
                <w:szCs w:val="26"/>
              </w:rPr>
              <w:t xml:space="preserve"> Глеб Валерьевич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D0DB1" w:rsidP="0032084F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pStyle w:val="a4"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начальник департамента  правовой и кадровой работы мэрии города Новосибирска;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C414B3">
              <w:rPr>
                <w:sz w:val="26"/>
                <w:szCs w:val="26"/>
              </w:rPr>
              <w:t>Науменко</w:t>
            </w:r>
            <w:proofErr w:type="spellEnd"/>
            <w:r w:rsidRPr="00C414B3"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C414B3">
              <w:rPr>
                <w:sz w:val="26"/>
                <w:szCs w:val="26"/>
              </w:rPr>
              <w:t>председателя постоянной комиссии Совета депутатов города Новосибирска</w:t>
            </w:r>
            <w:proofErr w:type="gramEnd"/>
            <w:r w:rsidRPr="00C414B3">
              <w:rPr>
                <w:sz w:val="26"/>
                <w:szCs w:val="26"/>
              </w:rPr>
              <w:t xml:space="preserve"> по муниципальной собственности;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заместитель начальника управления по земельным ресурсам   мэрии     города Новосибирска;</w:t>
            </w:r>
          </w:p>
        </w:tc>
      </w:tr>
      <w:tr w:rsidR="006D0DB1" w:rsidRPr="00871CEA" w:rsidTr="0032084F">
        <w:tc>
          <w:tcPr>
            <w:tcW w:w="534" w:type="dxa"/>
          </w:tcPr>
          <w:p w:rsidR="006D0DB1" w:rsidRPr="00B12878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Столбов Виталий Николаевич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 w:rsidRPr="00C414B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414B3">
              <w:rPr>
                <w:sz w:val="26"/>
                <w:szCs w:val="26"/>
              </w:rPr>
              <w:t xml:space="preserve">ачальник Главного управления архитектуры и градостроительства мэрии </w:t>
            </w:r>
            <w:r w:rsidRPr="00C414B3">
              <w:rPr>
                <w:sz w:val="26"/>
                <w:szCs w:val="26"/>
              </w:rPr>
              <w:lastRenderedPageBreak/>
              <w:t>города Новосибирска;</w:t>
            </w:r>
          </w:p>
        </w:tc>
      </w:tr>
      <w:tr w:rsidR="006D0DB1" w:rsidRPr="0017074F" w:rsidTr="0032084F">
        <w:tc>
          <w:tcPr>
            <w:tcW w:w="534" w:type="dxa"/>
          </w:tcPr>
          <w:p w:rsidR="006D0DB1" w:rsidRPr="00770A83" w:rsidRDefault="006D0DB1" w:rsidP="0032084F">
            <w:pPr>
              <w:pStyle w:val="ConsPlusCell"/>
              <w:jc w:val="both"/>
            </w:pPr>
            <w:r>
              <w:lastRenderedPageBreak/>
              <w:t>10</w:t>
            </w:r>
          </w:p>
        </w:tc>
        <w:tc>
          <w:tcPr>
            <w:tcW w:w="4252" w:type="dxa"/>
          </w:tcPr>
          <w:p w:rsidR="006D0DB1" w:rsidRPr="00C414B3" w:rsidRDefault="006D0DB1" w:rsidP="0032084F">
            <w:pPr>
              <w:pStyle w:val="ConsPlusCell"/>
              <w:jc w:val="both"/>
            </w:pPr>
            <w:r w:rsidRPr="00C414B3">
              <w:t>Кузнецов Иван Павлович</w:t>
            </w:r>
          </w:p>
        </w:tc>
        <w:tc>
          <w:tcPr>
            <w:tcW w:w="425" w:type="dxa"/>
          </w:tcPr>
          <w:p w:rsidR="006D0DB1" w:rsidRPr="00C414B3" w:rsidRDefault="006D0DB1" w:rsidP="0032084F">
            <w:pPr>
              <w:pStyle w:val="ConsPlusCell"/>
              <w:jc w:val="both"/>
            </w:pPr>
            <w:r w:rsidRPr="00C414B3">
              <w:t>–</w:t>
            </w:r>
          </w:p>
        </w:tc>
        <w:tc>
          <w:tcPr>
            <w:tcW w:w="4962" w:type="dxa"/>
          </w:tcPr>
          <w:p w:rsidR="006D0DB1" w:rsidRPr="00C414B3" w:rsidRDefault="006D0DB1" w:rsidP="0032084F">
            <w:pPr>
              <w:pStyle w:val="ConsPlusCell"/>
              <w:jc w:val="both"/>
            </w:pPr>
            <w:r w:rsidRPr="00C414B3">
              <w:t xml:space="preserve">начальник </w:t>
            </w:r>
            <w:r>
              <w:t>управления</w:t>
            </w:r>
            <w:r w:rsidRPr="00C414B3">
              <w:t xml:space="preserve"> министерства строительства НСО (по согласованию);</w:t>
            </w:r>
          </w:p>
        </w:tc>
      </w:tr>
    </w:tbl>
    <w:p w:rsidR="006D0DB1" w:rsidRPr="00AD3391" w:rsidRDefault="006D0DB1" w:rsidP="006D0DB1">
      <w:pPr>
        <w:jc w:val="both"/>
        <w:rPr>
          <w:b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6D0DB1" w:rsidRPr="00AD3391" w:rsidTr="0032084F">
        <w:trPr>
          <w:trHeight w:val="675"/>
        </w:trPr>
        <w:tc>
          <w:tcPr>
            <w:tcW w:w="10207" w:type="dxa"/>
          </w:tcPr>
          <w:p w:rsidR="006D0DB1" w:rsidRPr="00AD3391" w:rsidRDefault="006D0DB1" w:rsidP="0032084F">
            <w:pPr>
              <w:ind w:firstLine="601"/>
              <w:jc w:val="both"/>
              <w:rPr>
                <w:szCs w:val="28"/>
              </w:rPr>
            </w:pPr>
            <w:r w:rsidRPr="00AD3391">
              <w:rPr>
                <w:szCs w:val="28"/>
              </w:rPr>
              <w:t>Присутствуют _</w:t>
            </w:r>
            <w:r>
              <w:rPr>
                <w:szCs w:val="28"/>
                <w:u w:val="single"/>
              </w:rPr>
              <w:t>10</w:t>
            </w:r>
            <w:r w:rsidRPr="00AD3391">
              <w:rPr>
                <w:szCs w:val="28"/>
              </w:rPr>
              <w:t>_ членов комиссии из 1</w:t>
            </w:r>
            <w:r>
              <w:rPr>
                <w:szCs w:val="28"/>
              </w:rPr>
              <w:t>6</w:t>
            </w:r>
            <w:r w:rsidRPr="00AD3391">
              <w:rPr>
                <w:szCs w:val="28"/>
              </w:rPr>
              <w:t>, кворум имеется.</w:t>
            </w:r>
          </w:p>
        </w:tc>
      </w:tr>
    </w:tbl>
    <w:p w:rsidR="006D0DB1" w:rsidRPr="00AD3391" w:rsidRDefault="006D0DB1" w:rsidP="006D0DB1">
      <w:pPr>
        <w:ind w:firstLine="851"/>
        <w:jc w:val="both"/>
        <w:rPr>
          <w:b/>
          <w:szCs w:val="28"/>
          <w:u w:val="single"/>
        </w:rPr>
      </w:pPr>
    </w:p>
    <w:p w:rsidR="006D0DB1" w:rsidRPr="00AD3391" w:rsidRDefault="006D0DB1" w:rsidP="006D0DB1">
      <w:pPr>
        <w:jc w:val="both"/>
        <w:rPr>
          <w:szCs w:val="28"/>
        </w:rPr>
      </w:pPr>
      <w:r w:rsidRPr="00AD3391">
        <w:rPr>
          <w:b/>
          <w:i/>
          <w:szCs w:val="28"/>
        </w:rPr>
        <w:t>ПОВЕСТКА</w:t>
      </w:r>
      <w:r>
        <w:rPr>
          <w:b/>
          <w:i/>
          <w:szCs w:val="28"/>
        </w:rPr>
        <w:t xml:space="preserve"> ДНЯ</w:t>
      </w:r>
      <w:r w:rsidRPr="00AD3391">
        <w:rPr>
          <w:szCs w:val="28"/>
        </w:rPr>
        <w:t>:</w:t>
      </w:r>
    </w:p>
    <w:p w:rsidR="006D0DB1" w:rsidRPr="00AD3391" w:rsidRDefault="006D0DB1" w:rsidP="006D0DB1">
      <w:pPr>
        <w:ind w:firstLine="851"/>
        <w:jc w:val="both"/>
        <w:rPr>
          <w:szCs w:val="28"/>
        </w:rPr>
      </w:pPr>
    </w:p>
    <w:p w:rsidR="006D0DB1" w:rsidRDefault="006D0DB1" w:rsidP="006D0DB1">
      <w:pPr>
        <w:widowControl/>
        <w:spacing w:line="240" w:lineRule="atLeast"/>
        <w:ind w:left="142" w:firstLine="709"/>
        <w:jc w:val="both"/>
      </w:pPr>
      <w:r>
        <w:t xml:space="preserve">1. Об исполнении распоряжения Губернатора Новосибирской области от 11.05.2017 № 85-р  о  масштабном инвестиционном проекте «Строительство жилых домов со встроенными нежилыми помещениями на земельном участке в границах улиц 25 лет Октября, Менделеева, </w:t>
      </w:r>
      <w:proofErr w:type="spellStart"/>
      <w:r>
        <w:t>Олеко</w:t>
      </w:r>
      <w:proofErr w:type="spellEnd"/>
      <w:r>
        <w:t xml:space="preserve"> </w:t>
      </w:r>
      <w:proofErr w:type="spellStart"/>
      <w:r>
        <w:t>Дундича</w:t>
      </w:r>
      <w:proofErr w:type="spellEnd"/>
      <w:r>
        <w:t xml:space="preserve"> ориентировочно площадью 16490,0 кв</w:t>
      </w:r>
      <w:proofErr w:type="gramStart"/>
      <w:r>
        <w:t>.м</w:t>
      </w:r>
      <w:proofErr w:type="gramEnd"/>
      <w:r>
        <w:t xml:space="preserve">» (далее – Распоряжение Губернатора НСО). </w:t>
      </w:r>
    </w:p>
    <w:p w:rsidR="006D0DB1" w:rsidRDefault="006D0DB1" w:rsidP="006D0DB1">
      <w:pPr>
        <w:widowControl/>
        <w:spacing w:line="240" w:lineRule="atLeast"/>
        <w:ind w:left="142" w:firstLine="709"/>
        <w:jc w:val="both"/>
      </w:pPr>
    </w:p>
    <w:p w:rsidR="006D0DB1" w:rsidRDefault="006D0DB1" w:rsidP="006D0DB1">
      <w:pPr>
        <w:widowControl/>
        <w:spacing w:line="240" w:lineRule="atLeast"/>
        <w:ind w:left="142" w:firstLine="709"/>
        <w:jc w:val="both"/>
      </w:pPr>
      <w:r>
        <w:t>2. Рассмотрение ходатайства АО «Строительный трест № 43» о прекращении обязательств по внесению денежных сре</w:t>
      </w:r>
      <w:proofErr w:type="gramStart"/>
      <w:r>
        <w:t>дств в р</w:t>
      </w:r>
      <w:proofErr w:type="gramEnd"/>
      <w:r>
        <w:t>азмере 100 миллионов рублей на завершение строительства жилого дома по ул. Авиастроителей, 27 стр. путем проведения зачета встречных однородных требований в соответствии со статьей 410 Гражданского Кодекса РФ.</w:t>
      </w:r>
    </w:p>
    <w:p w:rsidR="006D0DB1" w:rsidRDefault="006D0DB1" w:rsidP="006D0DB1">
      <w:pPr>
        <w:widowControl/>
        <w:spacing w:line="240" w:lineRule="atLeast"/>
        <w:ind w:left="142" w:firstLine="709"/>
        <w:jc w:val="both"/>
      </w:pPr>
    </w:p>
    <w:p w:rsidR="006D0DB1" w:rsidRDefault="006D0DB1" w:rsidP="006D0DB1">
      <w:pPr>
        <w:widowControl/>
        <w:spacing w:line="240" w:lineRule="atLeast"/>
        <w:ind w:left="142" w:firstLine="709"/>
        <w:jc w:val="both"/>
      </w:pPr>
      <w:r>
        <w:t>3. Рассмотрение ходатайства АО «Строительный трест № 43» о согласовании передачи прав и обязанностей по договору аренды земельного участка с кадастровым номером 54:35:041930:902 площадью 16 491 кв.м. на ООО «</w:t>
      </w:r>
      <w:proofErr w:type="spellStart"/>
      <w:r>
        <w:t>Краснообск</w:t>
      </w:r>
      <w:proofErr w:type="gramStart"/>
      <w:r>
        <w:t>.М</w:t>
      </w:r>
      <w:proofErr w:type="gramEnd"/>
      <w:r>
        <w:t>онтаж.Спецстрой</w:t>
      </w:r>
      <w:proofErr w:type="spellEnd"/>
      <w:r>
        <w:t>» с сохранением обязанностей арендатора о предоставлении не менее 345,5 квадратных метров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Новосибирской области.</w:t>
      </w:r>
    </w:p>
    <w:p w:rsidR="006D0DB1" w:rsidRDefault="006D0DB1" w:rsidP="006D0DB1">
      <w:pPr>
        <w:widowControl/>
        <w:spacing w:line="240" w:lineRule="atLeast"/>
        <w:ind w:left="142" w:firstLine="709"/>
        <w:jc w:val="both"/>
      </w:pPr>
    </w:p>
    <w:p w:rsidR="006D0DB1" w:rsidRDefault="006D0DB1" w:rsidP="006D0DB1">
      <w:pPr>
        <w:widowControl/>
        <w:spacing w:line="240" w:lineRule="atLeast"/>
        <w:ind w:left="142" w:firstLine="709"/>
        <w:jc w:val="both"/>
      </w:pPr>
      <w:r>
        <w:t>4. Рассмотрение ходатайства ООО «ВИРА-Строй» о реализации</w:t>
      </w:r>
      <w:r w:rsidRPr="00C04FFD">
        <w:t xml:space="preserve"> </w:t>
      </w:r>
      <w:r>
        <w:t xml:space="preserve">масштабного инвестиционного проекта на земельном участке по ул. Петухова в Кировском районе города Новосибирска площадью 2,56 га. </w:t>
      </w:r>
    </w:p>
    <w:p w:rsidR="006D0DB1" w:rsidRDefault="006D0DB1" w:rsidP="006D0DB1">
      <w:pPr>
        <w:widowControl/>
        <w:spacing w:line="240" w:lineRule="atLeast"/>
        <w:ind w:left="142" w:firstLine="709"/>
        <w:jc w:val="both"/>
        <w:rPr>
          <w:bCs/>
        </w:rPr>
      </w:pPr>
      <w:r>
        <w:t xml:space="preserve">Принятие решения о возможности удовлетворения ходатайства либо об отказе в удовлетворении с указанием оснований (п.3.10. </w:t>
      </w:r>
      <w:hyperlink r:id="rId4" w:history="1">
        <w:proofErr w:type="gramStart"/>
        <w:r>
          <w:rPr>
            <w:bCs/>
          </w:rPr>
          <w:t>постановлени</w:t>
        </w:r>
      </w:hyperlink>
      <w:r>
        <w:t>я</w:t>
      </w:r>
      <w:proofErr w:type="gramEnd"/>
      <w:r>
        <w:t xml:space="preserve"> </w:t>
      </w:r>
      <w:r w:rsidRPr="00BE0736">
        <w:rPr>
          <w:bCs/>
        </w:rPr>
        <w:t xml:space="preserve"> мэрии города Новосибирска от 02.08.2016 N 3419</w:t>
      </w:r>
      <w:r>
        <w:rPr>
          <w:bCs/>
        </w:rPr>
        <w:t>).</w:t>
      </w:r>
    </w:p>
    <w:p w:rsidR="006D0DB1" w:rsidRDefault="006D0DB1" w:rsidP="006D0DB1">
      <w:pPr>
        <w:widowControl/>
        <w:spacing w:line="240" w:lineRule="atLeast"/>
        <w:ind w:left="142" w:firstLine="709"/>
        <w:jc w:val="both"/>
      </w:pPr>
    </w:p>
    <w:p w:rsidR="006D0DB1" w:rsidRDefault="006D0DB1" w:rsidP="006D0DB1">
      <w:pPr>
        <w:ind w:left="142" w:firstLine="851"/>
        <w:jc w:val="both"/>
        <w:rPr>
          <w:szCs w:val="28"/>
        </w:rPr>
      </w:pPr>
    </w:p>
    <w:p w:rsidR="006D0DB1" w:rsidRDefault="006D0DB1" w:rsidP="006D0DB1">
      <w:pPr>
        <w:ind w:left="142"/>
        <w:jc w:val="both"/>
        <w:rPr>
          <w:b/>
          <w:i/>
          <w:szCs w:val="28"/>
        </w:rPr>
      </w:pPr>
    </w:p>
    <w:p w:rsidR="006D0DB1" w:rsidRDefault="006D0DB1" w:rsidP="006D0DB1">
      <w:pPr>
        <w:ind w:left="142"/>
        <w:jc w:val="both"/>
        <w:rPr>
          <w:b/>
          <w:i/>
          <w:szCs w:val="28"/>
        </w:rPr>
      </w:pPr>
      <w:r w:rsidRPr="0031297A">
        <w:rPr>
          <w:b/>
          <w:i/>
          <w:szCs w:val="28"/>
        </w:rPr>
        <w:t>ОТМЕТИЛИ:</w:t>
      </w:r>
    </w:p>
    <w:p w:rsidR="006D0DB1" w:rsidRDefault="006D0DB1" w:rsidP="006D0DB1">
      <w:pPr>
        <w:ind w:left="142"/>
        <w:jc w:val="both"/>
        <w:rPr>
          <w:szCs w:val="28"/>
        </w:rPr>
      </w:pPr>
      <w:r>
        <w:rPr>
          <w:b/>
          <w:i/>
          <w:szCs w:val="28"/>
        </w:rPr>
        <w:tab/>
      </w:r>
      <w:r>
        <w:rPr>
          <w:szCs w:val="28"/>
        </w:rPr>
        <w:t xml:space="preserve">В связи с отсутствием секретаря комиссии </w:t>
      </w:r>
      <w:proofErr w:type="spellStart"/>
      <w:r>
        <w:rPr>
          <w:szCs w:val="28"/>
        </w:rPr>
        <w:t>Чудакова</w:t>
      </w:r>
      <w:proofErr w:type="spellEnd"/>
      <w:r>
        <w:rPr>
          <w:szCs w:val="28"/>
        </w:rPr>
        <w:t xml:space="preserve"> И. В., возложить выполнение функций секретаря на члена комиссии </w:t>
      </w:r>
      <w:proofErr w:type="spellStart"/>
      <w:r>
        <w:rPr>
          <w:szCs w:val="28"/>
        </w:rPr>
        <w:t>Колмакова</w:t>
      </w:r>
      <w:proofErr w:type="spellEnd"/>
      <w:r>
        <w:rPr>
          <w:szCs w:val="28"/>
        </w:rPr>
        <w:t xml:space="preserve"> А. Б. </w:t>
      </w:r>
    </w:p>
    <w:p w:rsidR="006D0DB1" w:rsidRPr="00AD3391" w:rsidRDefault="006D0DB1" w:rsidP="006D0DB1">
      <w:pPr>
        <w:ind w:left="142" w:firstLine="851"/>
        <w:jc w:val="both"/>
        <w:rPr>
          <w:szCs w:val="28"/>
        </w:rPr>
      </w:pPr>
    </w:p>
    <w:p w:rsidR="006D0DB1" w:rsidRPr="00AD3391" w:rsidRDefault="006D0DB1" w:rsidP="006D0DB1">
      <w:pPr>
        <w:ind w:left="142" w:firstLine="851"/>
        <w:jc w:val="both"/>
        <w:rPr>
          <w:b/>
          <w:szCs w:val="28"/>
          <w:u w:val="single"/>
        </w:rPr>
      </w:pPr>
    </w:p>
    <w:p w:rsidR="006D0DB1" w:rsidRDefault="006D0DB1" w:rsidP="006D0DB1">
      <w:pPr>
        <w:ind w:left="142"/>
        <w:jc w:val="both"/>
        <w:rPr>
          <w:szCs w:val="28"/>
          <w:u w:val="single"/>
        </w:rPr>
      </w:pPr>
    </w:p>
    <w:p w:rsidR="006D0DB1" w:rsidRDefault="006D0DB1" w:rsidP="006D0DB1">
      <w:pPr>
        <w:ind w:left="142"/>
        <w:jc w:val="both"/>
        <w:rPr>
          <w:szCs w:val="28"/>
          <w:u w:val="single"/>
        </w:rPr>
      </w:pPr>
    </w:p>
    <w:p w:rsidR="006D0DB1" w:rsidRDefault="006D0DB1" w:rsidP="006D0DB1">
      <w:pPr>
        <w:ind w:left="142"/>
        <w:jc w:val="both"/>
        <w:rPr>
          <w:szCs w:val="28"/>
        </w:rPr>
      </w:pPr>
      <w:r w:rsidRPr="00B64A67">
        <w:rPr>
          <w:szCs w:val="28"/>
          <w:u w:val="single"/>
        </w:rPr>
        <w:t>По пункту 1 повестки</w:t>
      </w:r>
      <w:r>
        <w:rPr>
          <w:szCs w:val="28"/>
          <w:u w:val="single"/>
        </w:rPr>
        <w:t xml:space="preserve">  отмечено, что</w:t>
      </w:r>
      <w:r>
        <w:rPr>
          <w:szCs w:val="28"/>
        </w:rPr>
        <w:t xml:space="preserve">  з</w:t>
      </w:r>
      <w:r w:rsidRPr="009B0C53">
        <w:rPr>
          <w:szCs w:val="28"/>
        </w:rPr>
        <w:t>емельный участок с кадастровым номером 54:35:041930:902 площадью 16 491 кв.м.</w:t>
      </w:r>
      <w:r>
        <w:rPr>
          <w:szCs w:val="28"/>
        </w:rPr>
        <w:t>, расположенный в пределах</w:t>
      </w:r>
      <w:r w:rsidRPr="009B0C53">
        <w:rPr>
          <w:szCs w:val="28"/>
        </w:rPr>
        <w:t xml:space="preserve"> Калининского района города Новосибирска</w:t>
      </w:r>
      <w:r>
        <w:rPr>
          <w:szCs w:val="28"/>
        </w:rPr>
        <w:t>,</w:t>
      </w:r>
      <w:r w:rsidRPr="009B0C53">
        <w:rPr>
          <w:szCs w:val="28"/>
        </w:rPr>
        <w:t xml:space="preserve"> предоставлен мэрией города Новосибирска в аренду без проведения торго</w:t>
      </w:r>
      <w:r>
        <w:rPr>
          <w:szCs w:val="28"/>
        </w:rPr>
        <w:t xml:space="preserve">в </w:t>
      </w:r>
      <w:r w:rsidRPr="00307332">
        <w:rPr>
          <w:szCs w:val="28"/>
        </w:rPr>
        <w:t xml:space="preserve"> </w:t>
      </w:r>
      <w:r w:rsidRPr="009B0C53">
        <w:rPr>
          <w:szCs w:val="28"/>
        </w:rPr>
        <w:t xml:space="preserve"> </w:t>
      </w:r>
      <w:r>
        <w:rPr>
          <w:szCs w:val="28"/>
        </w:rPr>
        <w:t>АО</w:t>
      </w:r>
      <w:r w:rsidRPr="009B0C53">
        <w:rPr>
          <w:szCs w:val="28"/>
        </w:rPr>
        <w:t xml:space="preserve"> «Строительный трест № 43»</w:t>
      </w:r>
      <w:r>
        <w:rPr>
          <w:szCs w:val="28"/>
        </w:rPr>
        <w:t xml:space="preserve"> по договору аренды от 16.10.2017  № 129561.</w:t>
      </w:r>
    </w:p>
    <w:p w:rsidR="006D0DB1" w:rsidRPr="009B0C53" w:rsidRDefault="006D0DB1" w:rsidP="006D0DB1">
      <w:pPr>
        <w:ind w:left="142"/>
        <w:jc w:val="both"/>
        <w:rPr>
          <w:szCs w:val="28"/>
        </w:rPr>
      </w:pPr>
    </w:p>
    <w:p w:rsidR="006D0DB1" w:rsidRDefault="006D0DB1" w:rsidP="006D0DB1">
      <w:pPr>
        <w:pStyle w:val="a3"/>
        <w:ind w:left="142" w:firstLine="567"/>
        <w:jc w:val="both"/>
        <w:rPr>
          <w:szCs w:val="28"/>
        </w:rPr>
      </w:pPr>
    </w:p>
    <w:p w:rsidR="006D0DB1" w:rsidRDefault="006D0DB1" w:rsidP="006D0DB1">
      <w:pPr>
        <w:pStyle w:val="a3"/>
        <w:ind w:left="142" w:firstLine="567"/>
        <w:jc w:val="both"/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Учитывая то, что строительство жилого дома по ул. Авиастроителей, 27 стр. завершено (</w:t>
      </w:r>
      <w:r>
        <w:t>разрешение на ввод объекта в эксплуатацию от 29.09.2017 №54-</w:t>
      </w:r>
      <w:proofErr w:type="spellStart"/>
      <w:r>
        <w:rPr>
          <w:lang w:val="en-US"/>
        </w:rPr>
        <w:t>Ru</w:t>
      </w:r>
      <w:proofErr w:type="spellEnd"/>
      <w:r w:rsidRPr="003F74BF">
        <w:t xml:space="preserve"> 54303000-144-2017</w:t>
      </w:r>
      <w:r>
        <w:t xml:space="preserve">), </w:t>
      </w:r>
      <w:r>
        <w:rPr>
          <w:szCs w:val="28"/>
        </w:rPr>
        <w:t>что являлось целью перечисления денежных средств инициатора масштабного инвестиционного проекта в соответствии с подпунктом б пункта 2 части 2 Распоряжения Губернатора НСО, а также учитывая наличие между застройщиком объекта и АО</w:t>
      </w:r>
      <w:r w:rsidRPr="009B0C53">
        <w:rPr>
          <w:szCs w:val="28"/>
        </w:rPr>
        <w:t xml:space="preserve"> «Строительный трест № 43»</w:t>
      </w:r>
      <w:r>
        <w:rPr>
          <w:szCs w:val="28"/>
        </w:rPr>
        <w:t xml:space="preserve"> </w:t>
      </w:r>
      <w:r>
        <w:t>встречных однородных требований (задолженность</w:t>
      </w:r>
      <w:proofErr w:type="gramEnd"/>
      <w:r>
        <w:t xml:space="preserve"> за выполненные работы на объекте в сумме 104, 97 млн</w:t>
      </w:r>
      <w:proofErr w:type="gramStart"/>
      <w:r>
        <w:t>.р</w:t>
      </w:r>
      <w:proofErr w:type="gramEnd"/>
      <w:r>
        <w:t xml:space="preserve">уб., с одной стороны, и обязанность по перечислению 100,0 млн.руб. инициатором масштабного инвестиционного проекта в соответствии с Распоряжением Губернатора НСО, с другой стороны), комиссией предложено ходатайство </w:t>
      </w:r>
      <w:r>
        <w:rPr>
          <w:szCs w:val="28"/>
        </w:rPr>
        <w:t xml:space="preserve"> АО «Строительный трест № 43»  </w:t>
      </w:r>
      <w:r>
        <w:t xml:space="preserve">о прекращении обязательств по внесению денежных средств в размере 100 миллионов рублей на завершение строительства жилого дома по ул. Авиастроителей, 27 стр. удовлетворить. </w:t>
      </w:r>
    </w:p>
    <w:p w:rsidR="006D0DB1" w:rsidRDefault="006D0DB1" w:rsidP="006D0DB1">
      <w:pPr>
        <w:pStyle w:val="a3"/>
        <w:ind w:left="142" w:firstLine="567"/>
        <w:jc w:val="both"/>
      </w:pPr>
    </w:p>
    <w:p w:rsidR="006D0DB1" w:rsidRDefault="006D0DB1" w:rsidP="006D0DB1">
      <w:pPr>
        <w:pStyle w:val="a3"/>
        <w:ind w:left="142" w:firstLine="567"/>
        <w:jc w:val="both"/>
        <w:rPr>
          <w:szCs w:val="28"/>
        </w:rPr>
      </w:pPr>
      <w:r w:rsidRPr="00033FC4">
        <w:rPr>
          <w:b/>
        </w:rPr>
        <w:t>Голосовали</w:t>
      </w:r>
      <w:r>
        <w:t xml:space="preserve">: </w:t>
      </w:r>
      <w:r w:rsidRPr="00AD3391">
        <w:rPr>
          <w:szCs w:val="28"/>
        </w:rPr>
        <w:t>за «_</w:t>
      </w:r>
      <w:r>
        <w:rPr>
          <w:szCs w:val="28"/>
          <w:u w:val="single"/>
        </w:rPr>
        <w:t>10</w:t>
      </w:r>
      <w:r w:rsidRPr="00AD3391">
        <w:rPr>
          <w:szCs w:val="28"/>
        </w:rPr>
        <w:t>_», против «0», воздержались «0».</w:t>
      </w:r>
    </w:p>
    <w:p w:rsidR="006D0DB1" w:rsidRPr="00AD3391" w:rsidRDefault="006D0DB1" w:rsidP="006D0DB1">
      <w:pPr>
        <w:pStyle w:val="a3"/>
        <w:ind w:left="142" w:firstLine="567"/>
        <w:jc w:val="both"/>
        <w:rPr>
          <w:szCs w:val="28"/>
        </w:rPr>
      </w:pPr>
    </w:p>
    <w:p w:rsidR="006D0DB1" w:rsidRDefault="006D0DB1" w:rsidP="006D0DB1">
      <w:pPr>
        <w:pStyle w:val="a3"/>
        <w:ind w:left="142" w:firstLine="567"/>
        <w:jc w:val="both"/>
      </w:pPr>
      <w:r w:rsidRPr="00033FC4">
        <w:rPr>
          <w:b/>
          <w:szCs w:val="28"/>
        </w:rPr>
        <w:t>Решили:</w:t>
      </w:r>
      <w:r>
        <w:rPr>
          <w:szCs w:val="28"/>
        </w:rPr>
        <w:t xml:space="preserve"> ходатайство АО «Строительный трест № 43»  </w:t>
      </w:r>
      <w:r>
        <w:t>о прекращении обязательств по внесению денежных сре</w:t>
      </w:r>
      <w:proofErr w:type="gramStart"/>
      <w:r>
        <w:t>дств в р</w:t>
      </w:r>
      <w:proofErr w:type="gramEnd"/>
      <w:r>
        <w:t xml:space="preserve">азмере 100 миллионов рублей на завершение строительства жилого дома по ул. Авиастроителей, 27 стр. удовлетворить. </w:t>
      </w:r>
    </w:p>
    <w:p w:rsidR="006D0DB1" w:rsidRDefault="006D0DB1" w:rsidP="006D0DB1">
      <w:pPr>
        <w:pStyle w:val="a3"/>
        <w:ind w:left="142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D0DB1" w:rsidRDefault="006D0DB1" w:rsidP="006D0DB1">
      <w:pPr>
        <w:pStyle w:val="a3"/>
        <w:ind w:left="142" w:firstLine="567"/>
        <w:jc w:val="both"/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Учитывая то, что обязанность по строительству на земельном участке с </w:t>
      </w:r>
      <w:r>
        <w:t xml:space="preserve">кадастровым номером 54:35:041930:902 </w:t>
      </w:r>
      <w:r>
        <w:rPr>
          <w:szCs w:val="28"/>
        </w:rPr>
        <w:t xml:space="preserve">двух многоквартирных домов общей площадью не менее 22758,0 кв.м., а также по </w:t>
      </w:r>
      <w:r>
        <w:t>предоставлению не менее 345,5 квадратных метров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</w:t>
      </w:r>
      <w:proofErr w:type="gramEnd"/>
      <w:r>
        <w:t xml:space="preserve"> домов на территории Новосибирской области, </w:t>
      </w:r>
      <w:r w:rsidRPr="003A5524">
        <w:rPr>
          <w:b/>
        </w:rPr>
        <w:t>принимает на себя</w:t>
      </w:r>
      <w:r>
        <w:t xml:space="preserve"> правопреемник арендатора  - </w:t>
      </w:r>
      <w:r>
        <w:rPr>
          <w:szCs w:val="28"/>
        </w:rPr>
        <w:t xml:space="preserve"> </w:t>
      </w:r>
      <w:r>
        <w:t>ООО «</w:t>
      </w:r>
      <w:proofErr w:type="spellStart"/>
      <w:r>
        <w:t>Краснообск</w:t>
      </w:r>
      <w:proofErr w:type="gramStart"/>
      <w:r>
        <w:t>.М</w:t>
      </w:r>
      <w:proofErr w:type="gramEnd"/>
      <w:r>
        <w:t>онтаж.Спецстрой</w:t>
      </w:r>
      <w:proofErr w:type="spellEnd"/>
      <w:r>
        <w:t>» , что соответствует условиям подпункта а пункта 2 части 2 Распоряжения Губернатора НСО, комиссией предложено ходатайство АО «Строительный трест № 43» о согласовании передачи прав и обязанностей по договору аренды земельного участка с кадастровым номером 54:35:041930:902 площадью 16 491 кв.м. на ООО «</w:t>
      </w:r>
      <w:proofErr w:type="spellStart"/>
      <w:r>
        <w:t>Краснообск.Монтаж.Спецстрой</w:t>
      </w:r>
      <w:proofErr w:type="spellEnd"/>
      <w:r>
        <w:t>» удовлетворить.</w:t>
      </w:r>
    </w:p>
    <w:p w:rsidR="006D0DB1" w:rsidRDefault="006D0DB1" w:rsidP="006D0DB1">
      <w:pPr>
        <w:pStyle w:val="a3"/>
        <w:ind w:left="142" w:firstLine="567"/>
        <w:jc w:val="both"/>
      </w:pPr>
    </w:p>
    <w:p w:rsidR="006D0DB1" w:rsidRDefault="006D0DB1" w:rsidP="006D0DB1">
      <w:pPr>
        <w:pStyle w:val="a3"/>
        <w:ind w:left="142" w:firstLine="567"/>
        <w:jc w:val="both"/>
      </w:pPr>
    </w:p>
    <w:p w:rsidR="006D0DB1" w:rsidRDefault="006D0DB1" w:rsidP="006D0DB1">
      <w:pPr>
        <w:pStyle w:val="a3"/>
        <w:ind w:left="142" w:firstLine="567"/>
        <w:jc w:val="both"/>
      </w:pPr>
    </w:p>
    <w:p w:rsidR="006D0DB1" w:rsidRDefault="006D0DB1" w:rsidP="006D0DB1">
      <w:pPr>
        <w:pStyle w:val="a3"/>
        <w:ind w:left="142" w:firstLine="567"/>
        <w:jc w:val="both"/>
        <w:rPr>
          <w:szCs w:val="28"/>
        </w:rPr>
      </w:pPr>
      <w:r>
        <w:lastRenderedPageBreak/>
        <w:t xml:space="preserve"> </w:t>
      </w:r>
      <w:r w:rsidRPr="00033FC4">
        <w:rPr>
          <w:b/>
        </w:rPr>
        <w:t>Голосовали</w:t>
      </w:r>
      <w:r>
        <w:t xml:space="preserve">: </w:t>
      </w:r>
      <w:r w:rsidRPr="00AD3391">
        <w:rPr>
          <w:szCs w:val="28"/>
        </w:rPr>
        <w:t>за «_</w:t>
      </w:r>
      <w:r>
        <w:rPr>
          <w:szCs w:val="28"/>
          <w:u w:val="single"/>
        </w:rPr>
        <w:t>10</w:t>
      </w:r>
      <w:r w:rsidRPr="00AD3391">
        <w:rPr>
          <w:szCs w:val="28"/>
        </w:rPr>
        <w:t>_», против «0», воздержались «0».</w:t>
      </w:r>
    </w:p>
    <w:p w:rsidR="006D0DB1" w:rsidRDefault="006D0DB1" w:rsidP="006D0DB1">
      <w:pPr>
        <w:pStyle w:val="a3"/>
        <w:ind w:left="142" w:firstLine="567"/>
        <w:jc w:val="both"/>
        <w:rPr>
          <w:szCs w:val="28"/>
        </w:rPr>
      </w:pPr>
    </w:p>
    <w:p w:rsidR="006D0DB1" w:rsidRDefault="006D0DB1" w:rsidP="006D0DB1">
      <w:pPr>
        <w:pStyle w:val="a3"/>
        <w:ind w:left="142" w:firstLine="567"/>
        <w:jc w:val="both"/>
        <w:rPr>
          <w:szCs w:val="28"/>
        </w:rPr>
      </w:pPr>
      <w:r w:rsidRPr="00A60FEC">
        <w:rPr>
          <w:b/>
          <w:szCs w:val="28"/>
        </w:rPr>
        <w:t>Решили:</w:t>
      </w:r>
      <w:r>
        <w:rPr>
          <w:szCs w:val="28"/>
        </w:rPr>
        <w:t xml:space="preserve"> </w:t>
      </w:r>
      <w:r>
        <w:t>ходатайство АО «Строительный трест № 43» о согласовании передачи прав и обязанностей по договору аренды земельного участка с кадастровым номером 54:35:041930:902 площадью 16 491 кв.м. на ООО «</w:t>
      </w:r>
      <w:proofErr w:type="spellStart"/>
      <w:r>
        <w:t>Краснообск</w:t>
      </w:r>
      <w:proofErr w:type="gramStart"/>
      <w:r>
        <w:t>.М</w:t>
      </w:r>
      <w:proofErr w:type="gramEnd"/>
      <w:r>
        <w:t>онтаж.Спецстрой</w:t>
      </w:r>
      <w:proofErr w:type="spellEnd"/>
      <w:r>
        <w:t>» удовлетворить.</w:t>
      </w:r>
    </w:p>
    <w:p w:rsidR="006D0DB1" w:rsidRDefault="006D0DB1" w:rsidP="006D0DB1">
      <w:pPr>
        <w:pStyle w:val="a3"/>
        <w:ind w:left="142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D0DB1" w:rsidRDefault="006D0DB1" w:rsidP="006D0DB1">
      <w:pPr>
        <w:ind w:left="142" w:firstLine="709"/>
        <w:jc w:val="both"/>
      </w:pPr>
    </w:p>
    <w:p w:rsidR="00BC4AF6" w:rsidRDefault="006D0DB1" w:rsidP="006D0DB1">
      <w:pPr>
        <w:ind w:left="142" w:firstLine="709"/>
        <w:jc w:val="both"/>
      </w:pPr>
      <w:r>
        <w:t xml:space="preserve">4. </w:t>
      </w:r>
      <w:r w:rsidR="00BC4AF6">
        <w:t>Предложено п</w:t>
      </w:r>
      <w:r w:rsidR="00BC4AF6">
        <w:rPr>
          <w:szCs w:val="28"/>
        </w:rPr>
        <w:t>ринять решение о возможном удовлетворении  х</w:t>
      </w:r>
      <w:r w:rsidR="00BC4AF6" w:rsidRPr="00BF30D3">
        <w:rPr>
          <w:szCs w:val="28"/>
        </w:rPr>
        <w:t>одатайств</w:t>
      </w:r>
      <w:r w:rsidR="00BC4AF6">
        <w:rPr>
          <w:szCs w:val="28"/>
        </w:rPr>
        <w:t>а</w:t>
      </w:r>
      <w:r w:rsidR="00BC4AF6" w:rsidRPr="00BF30D3">
        <w:rPr>
          <w:szCs w:val="28"/>
        </w:rPr>
        <w:t xml:space="preserve"> ООО «</w:t>
      </w:r>
      <w:r w:rsidR="00BC4AF6">
        <w:rPr>
          <w:szCs w:val="28"/>
        </w:rPr>
        <w:t>ВИРА-Строй</w:t>
      </w:r>
      <w:r w:rsidR="00BC4AF6" w:rsidRPr="00BF30D3">
        <w:rPr>
          <w:szCs w:val="28"/>
        </w:rPr>
        <w:t xml:space="preserve">» </w:t>
      </w:r>
      <w:r w:rsidR="00BC4AF6">
        <w:t>о реализации</w:t>
      </w:r>
      <w:r w:rsidR="00BC4AF6" w:rsidRPr="00C04FFD">
        <w:t xml:space="preserve"> </w:t>
      </w:r>
      <w:r w:rsidR="00BC4AF6">
        <w:t>масштабного инвестиционного проекта на земельном участке по ул. Петуховой.</w:t>
      </w:r>
    </w:p>
    <w:p w:rsidR="00BC4AF6" w:rsidRDefault="00BC4AF6" w:rsidP="006D0DB1">
      <w:pPr>
        <w:ind w:left="142" w:firstLine="709"/>
        <w:jc w:val="both"/>
      </w:pPr>
      <w:r>
        <w:t xml:space="preserve">Предложено опубликовать сообщение о приеме ходатайств. </w:t>
      </w:r>
    </w:p>
    <w:p w:rsidR="00BC4AF6" w:rsidRDefault="00BC4AF6" w:rsidP="006D0DB1">
      <w:pPr>
        <w:ind w:left="142"/>
        <w:jc w:val="both"/>
        <w:rPr>
          <w:b/>
          <w:szCs w:val="28"/>
        </w:rPr>
      </w:pPr>
    </w:p>
    <w:p w:rsidR="006D0DB1" w:rsidRPr="00AD3391" w:rsidRDefault="006D0DB1" w:rsidP="006D0DB1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«_</w:t>
      </w:r>
      <w:r>
        <w:rPr>
          <w:szCs w:val="28"/>
          <w:u w:val="single"/>
        </w:rPr>
        <w:t>9</w:t>
      </w:r>
      <w:r w:rsidRPr="00AD3391">
        <w:rPr>
          <w:szCs w:val="28"/>
        </w:rPr>
        <w:t>_», против «0»,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>
        <w:rPr>
          <w:szCs w:val="28"/>
        </w:rPr>
        <w:t>1</w:t>
      </w:r>
      <w:r w:rsidRPr="00AD3391">
        <w:rPr>
          <w:szCs w:val="28"/>
        </w:rPr>
        <w:t>».</w:t>
      </w: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Pr="00AD3391" w:rsidRDefault="006D0DB1" w:rsidP="006D0DB1">
      <w:pPr>
        <w:ind w:left="142"/>
        <w:jc w:val="both"/>
        <w:rPr>
          <w:b/>
          <w:szCs w:val="28"/>
        </w:rPr>
      </w:pPr>
      <w:r>
        <w:rPr>
          <w:b/>
          <w:szCs w:val="28"/>
        </w:rPr>
        <w:t>Р</w:t>
      </w:r>
      <w:r w:rsidRPr="00AD3391">
        <w:rPr>
          <w:b/>
          <w:szCs w:val="28"/>
        </w:rPr>
        <w:t>ешили:</w:t>
      </w:r>
    </w:p>
    <w:p w:rsidR="006D0DB1" w:rsidRDefault="006D0DB1" w:rsidP="006D0DB1">
      <w:pPr>
        <w:widowControl/>
        <w:spacing w:line="240" w:lineRule="atLeast"/>
        <w:ind w:left="142" w:firstLine="709"/>
        <w:jc w:val="both"/>
      </w:pPr>
    </w:p>
    <w:p w:rsidR="006D0DB1" w:rsidRDefault="006D0DB1" w:rsidP="006D0DB1">
      <w:pPr>
        <w:widowControl/>
        <w:spacing w:line="240" w:lineRule="atLeast"/>
        <w:ind w:left="142" w:firstLine="709"/>
        <w:jc w:val="both"/>
      </w:pPr>
      <w:r w:rsidRPr="00BF30D3">
        <w:rPr>
          <w:szCs w:val="28"/>
        </w:rPr>
        <w:t>1</w:t>
      </w:r>
      <w:r w:rsidRPr="00BF30D3">
        <w:rPr>
          <w:b/>
          <w:szCs w:val="28"/>
        </w:rPr>
        <w:t>.</w:t>
      </w:r>
      <w:r>
        <w:rPr>
          <w:szCs w:val="28"/>
        </w:rPr>
        <w:t xml:space="preserve">  Принять решение о возможном удовлетворении  х</w:t>
      </w:r>
      <w:r w:rsidRPr="00BF30D3">
        <w:rPr>
          <w:szCs w:val="28"/>
        </w:rPr>
        <w:t>одатайств</w:t>
      </w:r>
      <w:r>
        <w:rPr>
          <w:szCs w:val="28"/>
        </w:rPr>
        <w:t>а</w:t>
      </w:r>
      <w:r w:rsidRPr="00BF30D3">
        <w:rPr>
          <w:szCs w:val="28"/>
        </w:rPr>
        <w:t xml:space="preserve"> ООО «</w:t>
      </w:r>
      <w:r>
        <w:rPr>
          <w:szCs w:val="28"/>
        </w:rPr>
        <w:t>ВИРА-Строй</w:t>
      </w:r>
      <w:r w:rsidRPr="00BF30D3">
        <w:rPr>
          <w:szCs w:val="28"/>
        </w:rPr>
        <w:t xml:space="preserve">» </w:t>
      </w:r>
      <w:r>
        <w:t>о реализации</w:t>
      </w:r>
      <w:r w:rsidRPr="00C04FFD">
        <w:t xml:space="preserve"> </w:t>
      </w:r>
      <w:r>
        <w:t xml:space="preserve">масштабного инвестиционного проекта на земельном участке по ул. Петуховой в Кировском районе города Новосибирска площадью 2,56 га. </w:t>
      </w:r>
    </w:p>
    <w:p w:rsidR="006D0DB1" w:rsidRDefault="006D0DB1" w:rsidP="006D0DB1">
      <w:pPr>
        <w:ind w:left="142"/>
        <w:jc w:val="both"/>
      </w:pPr>
      <w:r>
        <w:t xml:space="preserve">           2.  Опубликовать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 сообщение о приеме ходатайств.</w:t>
      </w:r>
    </w:p>
    <w:p w:rsidR="006D0DB1" w:rsidRDefault="006D0DB1" w:rsidP="006D0DB1">
      <w:pPr>
        <w:pStyle w:val="a3"/>
        <w:ind w:left="142" w:firstLine="851"/>
        <w:jc w:val="both"/>
      </w:pP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Default="006D0DB1" w:rsidP="006D0DB1">
      <w:pPr>
        <w:ind w:left="142"/>
        <w:jc w:val="both"/>
        <w:rPr>
          <w:b/>
          <w:szCs w:val="28"/>
        </w:rPr>
      </w:pPr>
    </w:p>
    <w:p w:rsidR="006D0DB1" w:rsidRPr="00AD3391" w:rsidRDefault="006D0DB1" w:rsidP="006D0DB1">
      <w:pPr>
        <w:ind w:left="142"/>
        <w:jc w:val="both"/>
        <w:rPr>
          <w:b/>
          <w:szCs w:val="28"/>
        </w:rPr>
      </w:pPr>
    </w:p>
    <w:p w:rsidR="006D0DB1" w:rsidRPr="003020CC" w:rsidRDefault="006D0DB1" w:rsidP="006D0DB1">
      <w:pPr>
        <w:ind w:left="142"/>
        <w:jc w:val="both"/>
        <w:rPr>
          <w:szCs w:val="28"/>
        </w:rPr>
      </w:pPr>
      <w:r w:rsidRPr="00AD3391">
        <w:rPr>
          <w:szCs w:val="28"/>
        </w:rPr>
        <w:t xml:space="preserve">Протокол вел секретарь:  _______________  </w:t>
      </w:r>
      <w:r>
        <w:rPr>
          <w:szCs w:val="28"/>
        </w:rPr>
        <w:t>А</w:t>
      </w:r>
      <w:r w:rsidRPr="00AD3391">
        <w:rPr>
          <w:szCs w:val="28"/>
        </w:rPr>
        <w:t xml:space="preserve">. </w:t>
      </w:r>
      <w:r>
        <w:rPr>
          <w:szCs w:val="28"/>
        </w:rPr>
        <w:t>Б</w:t>
      </w:r>
      <w:r w:rsidRPr="00AD3391">
        <w:rPr>
          <w:szCs w:val="28"/>
        </w:rPr>
        <w:t xml:space="preserve">. </w:t>
      </w:r>
      <w:r>
        <w:rPr>
          <w:szCs w:val="28"/>
        </w:rPr>
        <w:t>Колмаков</w:t>
      </w:r>
      <w:r>
        <w:rPr>
          <w:sz w:val="26"/>
          <w:szCs w:val="26"/>
        </w:rPr>
        <w:br w:type="page"/>
      </w:r>
    </w:p>
    <w:p w:rsidR="006D0DB1" w:rsidRPr="00C606BA" w:rsidRDefault="006D0DB1" w:rsidP="006D0DB1">
      <w:pPr>
        <w:jc w:val="both"/>
        <w:rPr>
          <w:szCs w:val="28"/>
        </w:rPr>
      </w:pPr>
      <w:r w:rsidRPr="00C606BA">
        <w:rPr>
          <w:szCs w:val="28"/>
        </w:rPr>
        <w:lastRenderedPageBreak/>
        <w:t>Подписи членов комиссии:</w:t>
      </w:r>
    </w:p>
    <w:p w:rsidR="006D0DB1" w:rsidRPr="00C606BA" w:rsidRDefault="006D0DB1" w:rsidP="006D0DB1">
      <w:pPr>
        <w:jc w:val="both"/>
        <w:rPr>
          <w:color w:val="FF0000"/>
          <w:sz w:val="26"/>
          <w:szCs w:val="26"/>
        </w:rPr>
      </w:pPr>
    </w:p>
    <w:p w:rsidR="006D0DB1" w:rsidRPr="00C606BA" w:rsidRDefault="006D0DB1" w:rsidP="006D0DB1">
      <w:pPr>
        <w:jc w:val="both"/>
        <w:rPr>
          <w:sz w:val="26"/>
          <w:szCs w:val="26"/>
        </w:rPr>
      </w:pPr>
      <w:r w:rsidRPr="00C606BA">
        <w:rPr>
          <w:sz w:val="26"/>
          <w:szCs w:val="26"/>
        </w:rPr>
        <w:t>__________________________________ А. В. Кондратьев</w:t>
      </w:r>
    </w:p>
    <w:p w:rsidR="006D0DB1" w:rsidRPr="00C606BA" w:rsidRDefault="006D0DB1" w:rsidP="006D0DB1">
      <w:pPr>
        <w:jc w:val="both"/>
        <w:rPr>
          <w:sz w:val="26"/>
          <w:szCs w:val="26"/>
        </w:rPr>
      </w:pPr>
    </w:p>
    <w:p w:rsidR="006D0DB1" w:rsidRDefault="006D0DB1" w:rsidP="006D0DB1">
      <w:pPr>
        <w:jc w:val="both"/>
        <w:rPr>
          <w:sz w:val="26"/>
          <w:szCs w:val="26"/>
        </w:rPr>
      </w:pPr>
      <w:r w:rsidRPr="00C606BA">
        <w:rPr>
          <w:sz w:val="26"/>
          <w:szCs w:val="26"/>
        </w:rPr>
        <w:t>_________________________________  Р. А. Теленчинов</w:t>
      </w:r>
    </w:p>
    <w:p w:rsidR="006D0DB1" w:rsidRPr="00C606BA" w:rsidRDefault="006D0DB1" w:rsidP="006D0DB1">
      <w:pPr>
        <w:jc w:val="both"/>
        <w:rPr>
          <w:sz w:val="26"/>
          <w:szCs w:val="26"/>
        </w:rPr>
      </w:pPr>
    </w:p>
    <w:p w:rsidR="006D0DB1" w:rsidRPr="00902DC3" w:rsidRDefault="006D0DB1" w:rsidP="006D0DB1">
      <w:pPr>
        <w:jc w:val="both"/>
        <w:rPr>
          <w:sz w:val="26"/>
          <w:szCs w:val="26"/>
        </w:rPr>
      </w:pPr>
      <w:r w:rsidRPr="00902DC3">
        <w:rPr>
          <w:sz w:val="26"/>
          <w:szCs w:val="26"/>
        </w:rPr>
        <w:t>_________________________________  А. Б. Колмаков</w:t>
      </w:r>
    </w:p>
    <w:p w:rsidR="006D0DB1" w:rsidRPr="00902DC3" w:rsidRDefault="006D0DB1" w:rsidP="006D0DB1">
      <w:pPr>
        <w:jc w:val="both"/>
        <w:rPr>
          <w:sz w:val="26"/>
          <w:szCs w:val="26"/>
        </w:rPr>
      </w:pPr>
    </w:p>
    <w:p w:rsidR="006D0DB1" w:rsidRPr="00902DC3" w:rsidRDefault="006D0DB1" w:rsidP="006D0DB1">
      <w:pPr>
        <w:jc w:val="both"/>
        <w:rPr>
          <w:sz w:val="26"/>
          <w:szCs w:val="26"/>
        </w:rPr>
      </w:pPr>
      <w:r w:rsidRPr="00902DC3">
        <w:rPr>
          <w:sz w:val="26"/>
          <w:szCs w:val="26"/>
        </w:rPr>
        <w:t>_________________________________ М. А. Маслова</w:t>
      </w:r>
    </w:p>
    <w:p w:rsidR="006D0DB1" w:rsidRPr="00902DC3" w:rsidRDefault="006D0DB1" w:rsidP="006D0DB1">
      <w:pPr>
        <w:jc w:val="both"/>
        <w:rPr>
          <w:sz w:val="26"/>
          <w:szCs w:val="26"/>
        </w:rPr>
      </w:pPr>
    </w:p>
    <w:p w:rsidR="006D0DB1" w:rsidRPr="00902DC3" w:rsidRDefault="006D0DB1" w:rsidP="006D0DB1">
      <w:pPr>
        <w:jc w:val="both"/>
        <w:rPr>
          <w:sz w:val="26"/>
          <w:szCs w:val="26"/>
        </w:rPr>
      </w:pPr>
      <w:r w:rsidRPr="00902DC3">
        <w:rPr>
          <w:sz w:val="26"/>
          <w:szCs w:val="26"/>
        </w:rPr>
        <w:t>_________________________________ А. А. Пляскина</w:t>
      </w:r>
    </w:p>
    <w:p w:rsidR="006D0DB1" w:rsidRPr="00902DC3" w:rsidRDefault="006D0DB1" w:rsidP="006D0DB1">
      <w:pPr>
        <w:jc w:val="both"/>
        <w:rPr>
          <w:sz w:val="26"/>
          <w:szCs w:val="26"/>
        </w:rPr>
      </w:pPr>
    </w:p>
    <w:p w:rsidR="006D0DB1" w:rsidRPr="00902DC3" w:rsidRDefault="006D0DB1" w:rsidP="006D0DB1">
      <w:pPr>
        <w:jc w:val="both"/>
        <w:rPr>
          <w:sz w:val="26"/>
          <w:szCs w:val="26"/>
        </w:rPr>
      </w:pPr>
      <w:r w:rsidRPr="00902DC3">
        <w:rPr>
          <w:sz w:val="26"/>
          <w:szCs w:val="26"/>
        </w:rPr>
        <w:t>_________________________________ В. Н. Столбов</w:t>
      </w:r>
    </w:p>
    <w:p w:rsidR="006D0DB1" w:rsidRPr="00902DC3" w:rsidRDefault="006D0DB1" w:rsidP="006D0DB1">
      <w:pPr>
        <w:jc w:val="both"/>
        <w:rPr>
          <w:sz w:val="26"/>
          <w:szCs w:val="26"/>
        </w:rPr>
      </w:pPr>
    </w:p>
    <w:p w:rsidR="006D0DB1" w:rsidRPr="00902DC3" w:rsidRDefault="006D0DB1" w:rsidP="006D0DB1">
      <w:pPr>
        <w:jc w:val="both"/>
        <w:rPr>
          <w:sz w:val="26"/>
          <w:szCs w:val="26"/>
        </w:rPr>
      </w:pPr>
      <w:r w:rsidRPr="00902DC3">
        <w:rPr>
          <w:sz w:val="26"/>
          <w:szCs w:val="26"/>
        </w:rPr>
        <w:t xml:space="preserve">_________________________________ Г. В. </w:t>
      </w:r>
      <w:proofErr w:type="spellStart"/>
      <w:r w:rsidRPr="00902DC3">
        <w:rPr>
          <w:sz w:val="26"/>
          <w:szCs w:val="26"/>
        </w:rPr>
        <w:t>Дебов</w:t>
      </w:r>
      <w:proofErr w:type="spellEnd"/>
    </w:p>
    <w:p w:rsidR="006D0DB1" w:rsidRPr="00902DC3" w:rsidRDefault="006D0DB1" w:rsidP="006D0DB1">
      <w:pPr>
        <w:jc w:val="both"/>
        <w:rPr>
          <w:sz w:val="26"/>
          <w:szCs w:val="26"/>
        </w:rPr>
      </w:pPr>
    </w:p>
    <w:p w:rsidR="006D0DB1" w:rsidRPr="00902DC3" w:rsidRDefault="006D0DB1" w:rsidP="006D0DB1">
      <w:pPr>
        <w:jc w:val="both"/>
        <w:rPr>
          <w:sz w:val="26"/>
          <w:szCs w:val="26"/>
        </w:rPr>
      </w:pPr>
      <w:r w:rsidRPr="00902DC3">
        <w:rPr>
          <w:sz w:val="26"/>
          <w:szCs w:val="26"/>
        </w:rPr>
        <w:t xml:space="preserve">_________________________________ В. В. </w:t>
      </w:r>
      <w:proofErr w:type="spellStart"/>
      <w:r w:rsidRPr="00902DC3">
        <w:rPr>
          <w:sz w:val="26"/>
          <w:szCs w:val="26"/>
        </w:rPr>
        <w:t>Науменко</w:t>
      </w:r>
      <w:proofErr w:type="spellEnd"/>
    </w:p>
    <w:p w:rsidR="006D0DB1" w:rsidRPr="00902DC3" w:rsidRDefault="006D0DB1" w:rsidP="006D0DB1">
      <w:pPr>
        <w:jc w:val="both"/>
        <w:rPr>
          <w:sz w:val="26"/>
          <w:szCs w:val="26"/>
        </w:rPr>
      </w:pPr>
    </w:p>
    <w:p w:rsidR="006D0DB1" w:rsidRPr="00902DC3" w:rsidRDefault="006D0DB1" w:rsidP="006D0DB1">
      <w:pPr>
        <w:jc w:val="both"/>
        <w:rPr>
          <w:sz w:val="26"/>
          <w:szCs w:val="26"/>
        </w:rPr>
      </w:pPr>
      <w:r w:rsidRPr="00902DC3">
        <w:rPr>
          <w:sz w:val="26"/>
          <w:szCs w:val="26"/>
        </w:rPr>
        <w:t>_________________________________ И. П. Кузнецов</w:t>
      </w:r>
    </w:p>
    <w:p w:rsidR="006D0DB1" w:rsidRPr="00902DC3" w:rsidRDefault="006D0DB1" w:rsidP="006D0DB1">
      <w:pPr>
        <w:jc w:val="both"/>
        <w:rPr>
          <w:sz w:val="26"/>
          <w:szCs w:val="26"/>
        </w:rPr>
      </w:pPr>
    </w:p>
    <w:p w:rsidR="006D0DB1" w:rsidRPr="00902DC3" w:rsidRDefault="006D0DB1" w:rsidP="006D0DB1">
      <w:pPr>
        <w:jc w:val="both"/>
        <w:rPr>
          <w:sz w:val="26"/>
          <w:szCs w:val="26"/>
        </w:rPr>
      </w:pPr>
      <w:r w:rsidRPr="00902DC3">
        <w:rPr>
          <w:sz w:val="26"/>
          <w:szCs w:val="26"/>
        </w:rPr>
        <w:t>_________________________________ А. Г. Савельев</w:t>
      </w:r>
    </w:p>
    <w:p w:rsidR="006D0DB1" w:rsidRPr="00C606BA" w:rsidRDefault="006D0DB1" w:rsidP="006D0DB1">
      <w:pPr>
        <w:jc w:val="both"/>
        <w:rPr>
          <w:color w:val="FF0000"/>
          <w:sz w:val="26"/>
          <w:szCs w:val="26"/>
        </w:rPr>
      </w:pPr>
    </w:p>
    <w:p w:rsidR="00EB370B" w:rsidRDefault="00EB370B"/>
    <w:sectPr w:rsidR="00EB370B" w:rsidSect="009C3C4D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B1"/>
    <w:rsid w:val="000510A0"/>
    <w:rsid w:val="002B166D"/>
    <w:rsid w:val="006D0DB1"/>
    <w:rsid w:val="008E4839"/>
    <w:rsid w:val="009230C3"/>
    <w:rsid w:val="00AE069F"/>
    <w:rsid w:val="00BC4AF6"/>
    <w:rsid w:val="00C61072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B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B1"/>
    <w:pPr>
      <w:ind w:left="720"/>
      <w:contextualSpacing/>
    </w:pPr>
  </w:style>
  <w:style w:type="paragraph" w:customStyle="1" w:styleId="ConsPlusCell">
    <w:name w:val="ConsPlusCell"/>
    <w:uiPriority w:val="99"/>
    <w:rsid w:val="006D0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D0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F8C9AE7B6F33E83A81FD44F612F5A16EFC8841D37FE1FA6BCA0B9273759F0C5541ABB893098F3CB0CFB9S9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1237</Words>
  <Characters>7052</Characters>
  <Application>Microsoft Office Word</Application>
  <DocSecurity>0</DocSecurity>
  <Lines>58</Lines>
  <Paragraphs>16</Paragraphs>
  <ScaleCrop>false</ScaleCrop>
  <Company>Kraftway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3</cp:revision>
  <dcterms:created xsi:type="dcterms:W3CDTF">2017-11-01T02:56:00Z</dcterms:created>
  <dcterms:modified xsi:type="dcterms:W3CDTF">2017-11-07T02:57:00Z</dcterms:modified>
</cp:coreProperties>
</file>